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9E305" w14:textId="54EEB775" w:rsidR="004112B6" w:rsidRPr="005C532E" w:rsidRDefault="00CB790A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>
        <w:rPr>
          <w:rFonts w:ascii="Trebuchet MS" w:hAnsi="Trebuchet MS"/>
          <w:b/>
          <w:caps/>
          <w:sz w:val="20"/>
          <w:lang w:val="lt-LT"/>
        </w:rPr>
        <w:t>110 kv OL Kaunas – Jonava I, II ir Kauno – vandžiogala rekonstravimo</w:t>
      </w:r>
    </w:p>
    <w:p w14:paraId="26472171" w14:textId="77777777" w:rsidR="004112B6" w:rsidRPr="005C532E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PROJEKTAVIMO IR STATYBOS DARBŲ PIRKIMO SUTARTIS</w:t>
      </w:r>
    </w:p>
    <w:p w14:paraId="11DAB1D0" w14:textId="77777777" w:rsidR="004112B6" w:rsidRPr="005C532E" w:rsidRDefault="003552C1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670AE7" w:rsidRPr="005C532E" w:rsidDel="00E44C13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45A4E229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projektavimo ir statybos darbų pirkimo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5C532E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4B720049" w:rsidR="005C46C0" w:rsidRPr="005C532E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LITGRID AB PROJEKTAVIMO IR STATYBOS DARBŲ PIRKIMO </w:t>
      </w:r>
      <w:r w:rsidR="00DF0D20" w:rsidRPr="005C532E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5C532E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5C532E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5C532E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5C532E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944A4F2" w14:textId="14021FA3" w:rsidR="004112B6" w:rsidRPr="003552C1" w:rsidRDefault="00CB790A" w:rsidP="00C523B6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Cs w:val="20"/>
                <w:lang w:val="lt-LT"/>
              </w:rPr>
              <w:t xml:space="preserve"> 110 </w:t>
            </w:r>
            <w:proofErr w:type="spellStart"/>
            <w:r>
              <w:rPr>
                <w:rFonts w:ascii="Arial" w:hAnsi="Arial" w:cs="Arial"/>
                <w:bCs/>
                <w:szCs w:val="20"/>
                <w:lang w:val="lt-LT"/>
              </w:rPr>
              <w:t>kV</w:t>
            </w:r>
            <w:proofErr w:type="spellEnd"/>
            <w:r>
              <w:rPr>
                <w:rFonts w:ascii="Arial" w:hAnsi="Arial" w:cs="Arial"/>
                <w:bCs/>
                <w:szCs w:val="20"/>
                <w:lang w:val="lt-LT"/>
              </w:rPr>
              <w:t xml:space="preserve"> OL Kaunas – Jonava I, II ir Kaunas – Vandžiogala</w:t>
            </w:r>
          </w:p>
          <w:p w14:paraId="19789894" w14:textId="77777777" w:rsidR="004112B6" w:rsidRPr="005C532E" w:rsidRDefault="004112B6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</w:p>
          <w:p w14:paraId="4282363D" w14:textId="2748D426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Techninė užduotis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29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8679F26" w14:textId="77777777" w:rsidR="004112B6" w:rsidRPr="005C532E" w:rsidRDefault="004112B6" w:rsidP="00C523B6">
            <w:pPr>
              <w:pStyle w:val="ListParagraph"/>
              <w:numPr>
                <w:ilvl w:val="0"/>
                <w:numId w:val="0"/>
              </w:numPr>
              <w:tabs>
                <w:tab w:val="left" w:pos="193"/>
              </w:tabs>
              <w:ind w:left="19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// nurodomas priedas, kuriame pateikiama techninė užduotis, projektavimo užduotis arba techninio projekto pavadinimas, data, statybos leidimas arba pateikiama nuoroda į CVP IS sistemą.</w:t>
            </w:r>
          </w:p>
          <w:p w14:paraId="5A51383D" w14:textId="77777777" w:rsidR="004112B6" w:rsidRPr="005C532E" w:rsidRDefault="004112B6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lang w:val="lt-LT"/>
              </w:rPr>
            </w:pPr>
          </w:p>
          <w:p w14:paraId="78E76847" w14:textId="2FFF81B5" w:rsidR="004112B6" w:rsidRPr="005C532E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77777777" w:rsidR="004112B6" w:rsidRPr="005C532E" w:rsidRDefault="004112B6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lang w:val="lt-LT"/>
              </w:rPr>
            </w:pPr>
            <w:r w:rsidRPr="005C532E">
              <w:rPr>
                <w:rStyle w:val="NormalBold"/>
                <w:rFonts w:ascii="Trebuchet MS" w:hAnsi="Trebuchet MS"/>
                <w:sz w:val="20"/>
                <w:lang w:val="lt-LT"/>
              </w:rPr>
              <w:t>[dienos/mėnesiai] nuo Sutarties sudarymo dienos.</w:t>
            </w:r>
          </w:p>
          <w:p w14:paraId="53120058" w14:textId="6CB496C1" w:rsidR="004112B6" w:rsidRPr="005C532E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</w:pPr>
            <w:r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 xml:space="preserve">terminas Šalių raštišku susitarimu gali būti pratęstas [terminas] </w:t>
            </w:r>
            <w:r w:rsidR="00522129"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>dėl ________________________</w:t>
            </w:r>
            <w:r w:rsidR="004112B6" w:rsidRPr="005C532E"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  <w:t>Sutartyje nurodytomis sąlygomis ir tvarka.</w:t>
            </w:r>
          </w:p>
          <w:p w14:paraId="74A41AD0" w14:textId="77777777" w:rsidR="004112B6" w:rsidRPr="005C532E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  <w:lang w:val="lt-LT"/>
              </w:rPr>
            </w:pPr>
          </w:p>
          <w:p w14:paraId="56A59E83" w14:textId="7811AF72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etapai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.2.3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B56228A" w14:textId="6A104645" w:rsidR="004112B6" w:rsidRPr="003552C1" w:rsidRDefault="004112B6" w:rsidP="00D6046D">
            <w:pPr>
              <w:spacing w:before="120"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3552C1">
              <w:rPr>
                <w:rFonts w:ascii="Trebuchet MS" w:hAnsi="Trebuchet MS" w:cs="Calibri"/>
                <w:lang w:val="lt-LT"/>
              </w:rPr>
              <w:t xml:space="preserve">Darbus Rangovas turi atlikti priede </w:t>
            </w:r>
            <w:r w:rsidR="00421F86" w:rsidRPr="003552C1">
              <w:rPr>
                <w:rFonts w:ascii="Trebuchet MS" w:hAnsi="Trebuchet MS" w:cs="Calibri"/>
                <w:lang w:val="lt-LT"/>
              </w:rPr>
              <w:t>N</w:t>
            </w:r>
            <w:r w:rsidRPr="003552C1">
              <w:rPr>
                <w:rFonts w:ascii="Trebuchet MS" w:hAnsi="Trebuchet MS" w:cs="Calibri"/>
                <w:lang w:val="lt-LT"/>
              </w:rPr>
              <w:t xml:space="preserve">r. </w:t>
            </w:r>
            <w:r w:rsidR="003552C1" w:rsidRPr="003552C1">
              <w:rPr>
                <w:rFonts w:ascii="Trebuchet MS" w:hAnsi="Trebuchet MS" w:cs="Calibri"/>
                <w:lang w:val="lt-LT"/>
              </w:rPr>
              <w:t>1</w:t>
            </w:r>
            <w:r w:rsidRPr="003552C1">
              <w:rPr>
                <w:rFonts w:ascii="Trebuchet MS" w:hAnsi="Trebuchet MS" w:cs="Calibri"/>
                <w:lang w:val="lt-LT"/>
              </w:rPr>
              <w:t xml:space="preserve"> nurodytais Darbų etapais ir terminais.</w:t>
            </w:r>
          </w:p>
          <w:p w14:paraId="3277FC59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3552C1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03C5DAF7" w14:textId="620D0348" w:rsidR="004112B6" w:rsidRPr="005C532E" w:rsidRDefault="009242D1" w:rsidP="00C73CA5">
            <w:pPr>
              <w:tabs>
                <w:tab w:val="left" w:pos="335"/>
              </w:tabs>
              <w:spacing w:before="12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Pagrindinių įrenginių sąrašas pateikiamas priede Nr. X</w:t>
            </w:r>
          </w:p>
          <w:p w14:paraId="586DE2D6" w14:textId="77777777" w:rsidR="004112B6" w:rsidRPr="005C532E" w:rsidRDefault="004112B6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</w:p>
          <w:p w14:paraId="0AA412EC" w14:textId="247134F3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lastRenderedPageBreak/>
              <w:t>Užsakovo įrenginiai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5C532E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109C839B" w14:textId="123BC0D5" w:rsidR="004112B6" w:rsidRPr="005C532E" w:rsidRDefault="009242D1" w:rsidP="00C73CA5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Užsakovas įrenginių neperduos.</w:t>
            </w:r>
          </w:p>
          <w:p w14:paraId="5F719006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58446F0A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1373F4A" w14:textId="3F98B778" w:rsidR="004112B6" w:rsidRPr="005C532E" w:rsidRDefault="009242D1" w:rsidP="00A34801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Calibri"/>
                <w:szCs w:val="20"/>
                <w:lang w:val="lt-LT"/>
              </w:rPr>
              <w:t>apildomi fizinės saugos reikalavimai Darbams netaikomi.</w:t>
            </w:r>
          </w:p>
          <w:p w14:paraId="2F83D9F1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704CC724" w14:textId="3EE14E6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AA7347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4C80B30D" w14:textId="0BF9883B" w:rsidR="004112B6" w:rsidRPr="009242D1" w:rsidRDefault="009242D1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Demontuojami įrenginiai, konstrukcijos ir medžiagos utilizuojamos.</w:t>
            </w:r>
          </w:p>
          <w:p w14:paraId="02519FA2" w14:textId="77777777" w:rsidR="004827D9" w:rsidRPr="005C532E" w:rsidRDefault="004827D9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AE35074" w14:textId="5631F467" w:rsidR="004827D9" w:rsidRPr="005C532E" w:rsidRDefault="004827D9" w:rsidP="004827D9">
            <w:pPr>
              <w:pStyle w:val="ListParagraph"/>
              <w:numPr>
                <w:ilvl w:val="0"/>
                <w:numId w:val="11"/>
              </w:numPr>
              <w:spacing w:after="0"/>
              <w:ind w:left="335" w:hanging="335"/>
              <w:rPr>
                <w:rFonts w:ascii="Trebuchet MS" w:hAnsi="Trebuchet MS"/>
                <w:lang w:val="lt-LT"/>
              </w:rPr>
            </w:pPr>
            <w:r w:rsidRPr="005C532E">
              <w:rPr>
                <w:rFonts w:ascii="Trebuchet MS" w:hAnsi="Trebuchet MS"/>
                <w:lang w:val="lt-LT"/>
              </w:rPr>
              <w:t xml:space="preserve">Nesumontuotų Įrenginių ir jiems įrengti būtinų Medžiagų dalinis apmokėjimas 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[5.9.5</w:t>
            </w:r>
            <w:r w:rsidR="00793E9A" w:rsidRPr="005C532E">
              <w:rPr>
                <w:rFonts w:ascii="Trebuchet MS" w:hAnsi="Trebuchet MS"/>
                <w:i/>
                <w:iCs/>
                <w:lang w:val="lt-LT"/>
              </w:rPr>
              <w:t>.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 xml:space="preserve"> punktas</w:t>
            </w:r>
            <w:r w:rsidR="009F331F" w:rsidRPr="005C532E">
              <w:rPr>
                <w:rFonts w:ascii="Trebuchet MS" w:hAnsi="Trebuchet MS"/>
                <w:i/>
                <w:iCs/>
                <w:lang w:val="lt-LT"/>
              </w:rPr>
              <w:t xml:space="preserve"> c ir d papunkčiai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]</w:t>
            </w:r>
            <w:r w:rsidRPr="005C532E">
              <w:rPr>
                <w:rFonts w:ascii="Trebuchet MS" w:hAnsi="Trebuchet MS"/>
                <w:lang w:val="lt-LT"/>
              </w:rPr>
              <w:t>:</w:t>
            </w:r>
          </w:p>
          <w:p w14:paraId="46A222CD" w14:textId="091854A4" w:rsidR="004827D9" w:rsidRPr="005C532E" w:rsidRDefault="004827D9" w:rsidP="00E4489C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/>
                <w:lang w:val="lt-LT"/>
              </w:rPr>
            </w:pPr>
            <w:r w:rsidRPr="005C532E">
              <w:rPr>
                <w:rFonts w:ascii="Trebuchet MS" w:hAnsi="Trebuchet MS"/>
                <w:lang w:val="lt-LT"/>
              </w:rPr>
              <w:t>//</w:t>
            </w:r>
            <w:r w:rsidR="00DE3417" w:rsidRPr="005C532E">
              <w:rPr>
                <w:rFonts w:ascii="Trebuchet MS" w:hAnsi="Trebuchet MS"/>
                <w:lang w:val="lt-LT"/>
              </w:rPr>
              <w:t xml:space="preserve"> Už</w:t>
            </w:r>
            <w:r w:rsidRPr="005C532E">
              <w:rPr>
                <w:rFonts w:ascii="Trebuchet MS" w:hAnsi="Trebuchet MS"/>
                <w:lang w:val="lt-LT"/>
              </w:rPr>
              <w:t xml:space="preserve"> Rangovo teikiam</w:t>
            </w:r>
            <w:r w:rsidR="00DE3417" w:rsidRPr="005C532E">
              <w:rPr>
                <w:rFonts w:ascii="Trebuchet MS" w:hAnsi="Trebuchet MS"/>
                <w:lang w:val="lt-LT"/>
              </w:rPr>
              <w:t>us</w:t>
            </w:r>
            <w:r w:rsidR="00530C09" w:rsidRPr="005C532E">
              <w:rPr>
                <w:rFonts w:ascii="Trebuchet MS" w:hAnsi="Trebuchet MS"/>
                <w:lang w:val="lt-LT"/>
              </w:rPr>
              <w:t xml:space="preserve"> Specialiojoje sutarties dalyje nurodytus</w:t>
            </w:r>
            <w:r w:rsidRPr="005C532E">
              <w:rPr>
                <w:rFonts w:ascii="Trebuchet MS" w:hAnsi="Trebuchet MS"/>
                <w:lang w:val="lt-LT"/>
              </w:rPr>
              <w:t xml:space="preserve"> nesumontuot</w:t>
            </w:r>
            <w:r w:rsidR="00DE3417" w:rsidRPr="005C532E">
              <w:rPr>
                <w:rFonts w:ascii="Trebuchet MS" w:hAnsi="Trebuchet MS"/>
                <w:lang w:val="lt-LT"/>
              </w:rPr>
              <w:t>us</w:t>
            </w:r>
            <w:r w:rsidRPr="005C532E">
              <w:rPr>
                <w:rFonts w:ascii="Trebuchet MS" w:hAnsi="Trebuchet MS"/>
                <w:lang w:val="lt-LT"/>
              </w:rPr>
              <w:t xml:space="preserve"> Įrengini</w:t>
            </w:r>
            <w:r w:rsidR="00DE3417" w:rsidRPr="005C532E">
              <w:rPr>
                <w:rFonts w:ascii="Trebuchet MS" w:hAnsi="Trebuchet MS"/>
                <w:lang w:val="lt-LT"/>
              </w:rPr>
              <w:t>us</w:t>
            </w:r>
            <w:r w:rsidRPr="005C532E">
              <w:rPr>
                <w:rFonts w:ascii="Trebuchet MS" w:hAnsi="Trebuchet MS"/>
                <w:lang w:val="lt-LT"/>
              </w:rPr>
              <w:t xml:space="preserve"> ir jiems įrengti būtin</w:t>
            </w:r>
            <w:r w:rsidR="00DE3417" w:rsidRPr="005C532E">
              <w:rPr>
                <w:rFonts w:ascii="Trebuchet MS" w:hAnsi="Trebuchet MS"/>
                <w:lang w:val="lt-LT"/>
              </w:rPr>
              <w:t>as</w:t>
            </w:r>
            <w:r w:rsidRPr="005C532E">
              <w:rPr>
                <w:rFonts w:ascii="Trebuchet MS" w:hAnsi="Trebuchet MS"/>
                <w:lang w:val="lt-LT"/>
              </w:rPr>
              <w:t xml:space="preserve"> Medžiag</w:t>
            </w:r>
            <w:r w:rsidR="00F06531" w:rsidRPr="005C532E">
              <w:rPr>
                <w:rFonts w:ascii="Trebuchet MS" w:hAnsi="Trebuchet MS"/>
                <w:lang w:val="lt-LT"/>
              </w:rPr>
              <w:t>as</w:t>
            </w:r>
            <w:r w:rsidRPr="005C532E">
              <w:rPr>
                <w:rFonts w:ascii="Trebuchet MS" w:hAnsi="Trebuchet MS"/>
                <w:lang w:val="lt-LT"/>
              </w:rPr>
              <w:t xml:space="preserve">, kurie įtraukiami į Atliktų darbų aktą pagal Darbų žiniaraštį, apmokama </w:t>
            </w:r>
            <w:r w:rsidR="00303A31" w:rsidRPr="005C532E">
              <w:rPr>
                <w:rFonts w:ascii="Trebuchet MS" w:hAnsi="Trebuchet MS"/>
                <w:lang w:val="lt-LT"/>
              </w:rPr>
              <w:t xml:space="preserve">iki </w:t>
            </w:r>
            <w:r w:rsidRPr="005C532E">
              <w:rPr>
                <w:rFonts w:ascii="Trebuchet MS" w:hAnsi="Trebuchet MS"/>
                <w:lang w:val="lt-LT"/>
              </w:rPr>
              <w:t xml:space="preserve">70 % nesumontuotų Įrenginių ir Medžiagų, skirtų jiems įrengti, kainos nurodytos Darbų žiniaraštyje. </w:t>
            </w:r>
            <w:r w:rsidR="001E228A" w:rsidRPr="005C532E">
              <w:rPr>
                <w:rFonts w:ascii="Trebuchet MS" w:hAnsi="Trebuchet MS"/>
                <w:lang w:val="lt-LT"/>
              </w:rPr>
              <w:t>Šiame punkte n</w:t>
            </w:r>
            <w:r w:rsidRPr="005C532E">
              <w:rPr>
                <w:rFonts w:ascii="Trebuchet MS" w:hAnsi="Trebuchet MS"/>
                <w:lang w:val="lt-LT"/>
              </w:rPr>
              <w:t xml:space="preserve">urodomas tokių Įrenginių ir Medžiagų sąrašas, arba </w:t>
            </w:r>
            <w:r w:rsidR="00F06531" w:rsidRPr="005C532E">
              <w:rPr>
                <w:rFonts w:ascii="Trebuchet MS" w:hAnsi="Trebuchet MS"/>
                <w:lang w:val="lt-LT"/>
              </w:rPr>
              <w:t xml:space="preserve">pridedamas </w:t>
            </w:r>
            <w:r w:rsidRPr="005C532E">
              <w:rPr>
                <w:rFonts w:ascii="Trebuchet MS" w:hAnsi="Trebuchet MS"/>
                <w:lang w:val="lt-LT"/>
              </w:rPr>
              <w:t>priedas, kuriame</w:t>
            </w:r>
            <w:r w:rsidR="001E228A" w:rsidRPr="005C532E">
              <w:rPr>
                <w:rFonts w:ascii="Trebuchet MS" w:hAnsi="Trebuchet MS"/>
                <w:lang w:val="lt-LT"/>
              </w:rPr>
              <w:t xml:space="preserve"> pateikiamas tokių</w:t>
            </w:r>
            <w:r w:rsidRPr="005C532E">
              <w:rPr>
                <w:rFonts w:ascii="Trebuchet MS" w:hAnsi="Trebuchet MS"/>
                <w:lang w:val="lt-LT"/>
              </w:rPr>
              <w:t xml:space="preserve"> </w:t>
            </w:r>
            <w:r w:rsidR="00F06531" w:rsidRPr="005C532E">
              <w:rPr>
                <w:rFonts w:ascii="Trebuchet MS" w:hAnsi="Trebuchet MS"/>
                <w:lang w:val="lt-LT"/>
              </w:rPr>
              <w:t xml:space="preserve">Įrenginių ir Medžiagų sąrašas </w:t>
            </w:r>
            <w:r w:rsidRPr="005C532E">
              <w:rPr>
                <w:rFonts w:ascii="Trebuchet MS" w:hAnsi="Trebuchet MS"/>
                <w:lang w:val="lt-LT"/>
              </w:rPr>
              <w:t xml:space="preserve">(nurodomi būtini su Įrenginiais ir </w:t>
            </w:r>
            <w:r w:rsidR="00DE3417" w:rsidRPr="005C532E">
              <w:rPr>
                <w:rFonts w:ascii="Trebuchet MS" w:hAnsi="Trebuchet MS"/>
                <w:lang w:val="lt-LT"/>
              </w:rPr>
              <w:t>M</w:t>
            </w:r>
            <w:r w:rsidRPr="005C532E">
              <w:rPr>
                <w:rFonts w:ascii="Trebuchet MS" w:hAnsi="Trebuchet MS"/>
                <w:lang w:val="lt-LT"/>
              </w:rPr>
              <w:t>edžiagomis pateikiami dokumentai</w:t>
            </w:r>
            <w:r w:rsidR="00530C09" w:rsidRPr="005C532E">
              <w:rPr>
                <w:rFonts w:ascii="Trebuchet MS" w:hAnsi="Trebuchet MS"/>
                <w:lang w:val="lt-LT"/>
              </w:rPr>
              <w:t>, apmokėjimo dydis procentais</w:t>
            </w:r>
            <w:r w:rsidRPr="005C532E">
              <w:rPr>
                <w:rFonts w:ascii="Trebuchet MS" w:hAnsi="Trebuchet MS"/>
                <w:lang w:val="lt-LT"/>
              </w:rPr>
              <w:t>).</w:t>
            </w:r>
          </w:p>
          <w:p w14:paraId="0061E70C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5C532E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5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5C532E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781FD6AA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1.1.2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7CEFCD1" w14:textId="29F0AC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žiniaraštį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>. U</w:t>
            </w:r>
            <w:r w:rsidR="003B5ABE" w:rsidRPr="005C532E">
              <w:rPr>
                <w:rFonts w:ascii="Trebuchet MS" w:hAnsi="Trebuchet MS" w:cs="Calibri"/>
                <w:szCs w:val="20"/>
                <w:lang w:val="lt-LT"/>
              </w:rPr>
              <w:t xml:space="preserve">ž inžinerinių tyrinėjimų ir </w:t>
            </w:r>
            <w:r w:rsidR="00D10DC4" w:rsidRPr="005C532E"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3B5ABE" w:rsidRPr="005C532E">
              <w:rPr>
                <w:rFonts w:ascii="Trebuchet MS" w:hAnsi="Trebuchet MS" w:cs="Calibri"/>
                <w:szCs w:val="20"/>
                <w:lang w:val="lt-LT"/>
              </w:rPr>
              <w:t>rojekto parengimo Darbus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bus mokama Sutarties bendrųjų sąlygų </w:t>
            </w:r>
            <w:r w:rsidR="003F429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7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.3.</w:t>
            </w:r>
            <w:r w:rsidR="00A772B9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.</w:t>
            </w:r>
            <w:r w:rsidR="00A772B9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 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punkte nustatyta tvarka. 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5C532E">
              <w:rPr>
                <w:rStyle w:val="PlaceholderText"/>
                <w:rFonts w:ascii="Trebuchet MS" w:hAnsi="Trebuchet MS"/>
                <w:szCs w:val="20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lastRenderedPageBreak/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EC9BC51" w14:textId="77777777" w:rsidR="004112B6" w:rsidRPr="005C532E" w:rsidRDefault="004112B6" w:rsidP="00C01F2E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// Jei Darb</w:t>
            </w:r>
            <w:r w:rsidR="00683BD8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us </w:t>
            </w:r>
            <w:r w:rsidR="000D199A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numatom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a finansuo</w:t>
            </w:r>
            <w:r w:rsidR="00683BD8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t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i Europos Sąjungos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fondų (programų)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 lėšomis, nurodyti, kad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D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arb</w:t>
            </w:r>
            <w:r w:rsidR="00683BD8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us ketinam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a </w:t>
            </w:r>
            <w:r w:rsidR="0056290D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finansuoti 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Europos Sąjungos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lėšomis. Kitu atveju nurodyti, kad Darbai Europos Sąjungos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5C532E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7599B4B8" w14:textId="2371B02C" w:rsidR="004112B6" w:rsidRPr="005C532E" w:rsidRDefault="004112B6" w:rsidP="00C01F2E">
            <w:pPr>
              <w:spacing w:before="12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Netesybos už laiku neperduotus Darbus Rangovui numatytos priede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>r. [...].</w:t>
            </w:r>
          </w:p>
          <w:p w14:paraId="24B6FC25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21F15B04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>r. [...]</w:t>
            </w:r>
            <w:r w:rsidR="008E703E"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3552C1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D9035D4" w14:textId="3966B41A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06DD478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// nurodomas Užsakovo vykdomo investicinio projekto pavadinimas ir numeris</w:t>
            </w:r>
          </w:p>
          <w:p w14:paraId="007CB9E4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BF41F71" w14:textId="5E0034DA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1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3552C1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11E7B9FF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>// punktas įrašomas, jei Grafiką Rangovas tu</w:t>
            </w:r>
            <w:r w:rsidR="00CF3205" w:rsidRPr="005C532E">
              <w:rPr>
                <w:rFonts w:ascii="Trebuchet MS" w:hAnsi="Trebuchet MS" w:cs="Calibri"/>
                <w:i/>
                <w:lang w:val="lt-LT"/>
              </w:rPr>
              <w:t>ri parengti ir pateikti ne per 3</w:t>
            </w:r>
            <w:r w:rsidRPr="005C532E">
              <w:rPr>
                <w:rFonts w:ascii="Trebuchet MS" w:hAnsi="Trebuchet MS" w:cs="Calibri"/>
                <w:i/>
                <w:lang w:val="lt-LT"/>
              </w:rPr>
              <w:t xml:space="preserve">0 dienų, o kitą terminą </w:t>
            </w:r>
          </w:p>
          <w:p w14:paraId="01D72915" w14:textId="6E52A3EC" w:rsidR="004112B6" w:rsidRPr="005C532E" w:rsidRDefault="008916E0" w:rsidP="00A34C21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021F29" w:rsidRPr="005C532E">
              <w:rPr>
                <w:rFonts w:ascii="Trebuchet MS" w:hAnsi="Trebuchet MS" w:cs="Calibri"/>
                <w:b/>
                <w:szCs w:val="20"/>
                <w:lang w:val="lt-LT"/>
              </w:rPr>
              <w:t>2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</w:t>
            </w:r>
            <w:r w:rsidR="00127D3A">
              <w:rPr>
                <w:rFonts w:ascii="Trebuchet MS" w:hAnsi="Trebuchet MS" w:cs="Calibri"/>
                <w:b/>
                <w:szCs w:val="20"/>
                <w:lang w:val="lt-LT"/>
              </w:rPr>
              <w:t>as papildomas sakiniu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antras sakinys pakeičiamas ir išdėstomas taip:</w:t>
            </w:r>
          </w:p>
          <w:p w14:paraId="6DF18CC0" w14:textId="45DFCE1D" w:rsidR="008118CA" w:rsidRPr="008118CA" w:rsidRDefault="008118CA" w:rsidP="008118CA">
            <w:pPr>
              <w:pStyle w:val="ListParagraph"/>
              <w:ind w:left="51"/>
              <w:rPr>
                <w:rFonts w:ascii="Trebuchet MS" w:hAnsi="Trebuchet MS"/>
                <w:lang w:val="lt-LT"/>
              </w:rPr>
            </w:pPr>
            <w:r w:rsidRPr="008118CA">
              <w:rPr>
                <w:rFonts w:ascii="Trebuchet MS" w:hAnsi="Trebuchet MS"/>
                <w:lang w:val="lt-LT"/>
              </w:rPr>
              <w:t xml:space="preserve"> Rangovas privalo pateikti </w:t>
            </w:r>
            <w:r>
              <w:rPr>
                <w:rFonts w:ascii="Trebuchet MS" w:hAnsi="Trebuchet MS"/>
                <w:lang w:val="lt-LT"/>
              </w:rPr>
              <w:t>detalų</w:t>
            </w:r>
            <w:r w:rsidRPr="008118CA">
              <w:rPr>
                <w:rFonts w:ascii="Trebuchet MS" w:hAnsi="Trebuchet MS"/>
                <w:lang w:val="lt-LT"/>
              </w:rPr>
              <w:t xml:space="preserve"> vykdymo grafiką ir jį suderinti su Užsakovu </w:t>
            </w:r>
            <w:r>
              <w:rPr>
                <w:rFonts w:ascii="Trebuchet MS" w:hAnsi="Trebuchet MS"/>
                <w:lang w:val="lt-LT"/>
              </w:rPr>
              <w:t xml:space="preserve">likus </w:t>
            </w:r>
            <w:r w:rsidRPr="008118CA">
              <w:rPr>
                <w:rFonts w:ascii="Trebuchet MS" w:hAnsi="Trebuchet MS"/>
                <w:lang w:val="lt-LT"/>
              </w:rPr>
              <w:t xml:space="preserve">ne </w:t>
            </w:r>
            <w:r>
              <w:rPr>
                <w:rFonts w:ascii="Trebuchet MS" w:hAnsi="Trebuchet MS"/>
                <w:lang w:val="lt-LT"/>
              </w:rPr>
              <w:t>mažiau</w:t>
            </w:r>
            <w:r w:rsidRPr="008118CA">
              <w:rPr>
                <w:rFonts w:ascii="Trebuchet MS" w:hAnsi="Trebuchet MS"/>
                <w:lang w:val="lt-LT"/>
              </w:rPr>
              <w:t xml:space="preserve"> kaip </w:t>
            </w:r>
            <w:r w:rsidRPr="003552C1">
              <w:rPr>
                <w:rFonts w:ascii="Trebuchet MS" w:hAnsi="Trebuchet MS"/>
                <w:lang w:val="lt-LT"/>
              </w:rPr>
              <w:t>20 darbo dien</w:t>
            </w:r>
            <w:r>
              <w:rPr>
                <w:rFonts w:ascii="Trebuchet MS" w:hAnsi="Trebuchet MS"/>
                <w:lang w:val="lt-LT"/>
              </w:rPr>
              <w:t xml:space="preserve">ų </w:t>
            </w:r>
            <w:r w:rsidRPr="008118CA">
              <w:rPr>
                <w:rFonts w:ascii="Trebuchet MS" w:hAnsi="Trebuchet MS"/>
                <w:lang w:val="lt-LT"/>
              </w:rPr>
              <w:t xml:space="preserve">iki </w:t>
            </w:r>
            <w:r>
              <w:rPr>
                <w:rFonts w:ascii="Trebuchet MS" w:hAnsi="Trebuchet MS"/>
                <w:lang w:val="lt-LT"/>
              </w:rPr>
              <w:t xml:space="preserve">kiekvieno etapo </w:t>
            </w:r>
            <w:r w:rsidRPr="008118CA">
              <w:rPr>
                <w:rFonts w:ascii="Trebuchet MS" w:hAnsi="Trebuchet MS"/>
                <w:lang w:val="lt-LT"/>
              </w:rPr>
              <w:t>darbų pradžios Objekte</w:t>
            </w:r>
            <w:r>
              <w:rPr>
                <w:rFonts w:ascii="Trebuchet MS" w:hAnsi="Trebuchet MS"/>
                <w:lang w:val="lt-LT"/>
              </w:rPr>
              <w:t>.</w:t>
            </w:r>
          </w:p>
          <w:p w14:paraId="364FBC02" w14:textId="66B1A313" w:rsidR="004112B6" w:rsidRPr="005C532E" w:rsidRDefault="004112B6" w:rsidP="00862B44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</w:p>
          <w:p w14:paraId="2BEC671B" w14:textId="244AA7E3" w:rsidR="00956222" w:rsidRPr="005C532E" w:rsidRDefault="00956222" w:rsidP="00956222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683302EA" w14:textId="77777777" w:rsidR="004112B6" w:rsidRPr="005C532E" w:rsidRDefault="004112B6" w:rsidP="008118CA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7707F18E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LITGRID AB p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rojektavimo ir statybos darbų 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pirkimo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3AF9B913" w14:textId="77777777" w:rsidR="00E05E26" w:rsidRPr="005C532E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lastRenderedPageBreak/>
        <w:t>Projektavimo ir statybos darbų etapai;</w:t>
      </w:r>
    </w:p>
    <w:p w14:paraId="193DF083" w14:textId="77777777" w:rsidR="00E05E26" w:rsidRPr="005C532E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Techninė užduotis/projektavimo užduotis;</w:t>
      </w:r>
    </w:p>
    <w:p w14:paraId="33AF4D5A" w14:textId="0F8C6238" w:rsidR="00A80882" w:rsidRPr="005C532E" w:rsidRDefault="00A80882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Darbų žiniaraštis</w:t>
      </w:r>
      <w:r w:rsidR="00E73B2A" w:rsidRPr="005C532E">
        <w:rPr>
          <w:rFonts w:ascii="Trebuchet MS" w:hAnsi="Trebuchet MS" w:cs="Calibri"/>
          <w:szCs w:val="20"/>
          <w:lang w:val="lt-LT"/>
        </w:rPr>
        <w:t>;</w:t>
      </w:r>
    </w:p>
    <w:p w14:paraId="17A0ADDA" w14:textId="24B5F6F8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 xml:space="preserve">Apmokėjimas už </w:t>
      </w:r>
      <w:r w:rsidR="00377B35" w:rsidRPr="005C532E">
        <w:rPr>
          <w:rFonts w:ascii="Trebuchet MS" w:hAnsi="Trebuchet MS" w:cs="Calibri"/>
          <w:szCs w:val="20"/>
          <w:lang w:val="lt-LT"/>
        </w:rPr>
        <w:t>P</w:t>
      </w:r>
      <w:r w:rsidRPr="005C532E">
        <w:rPr>
          <w:rFonts w:ascii="Trebuchet MS" w:hAnsi="Trebuchet MS" w:cs="Calibri"/>
          <w:szCs w:val="20"/>
          <w:lang w:val="lt-LT"/>
        </w:rPr>
        <w:t>rojektą;</w:t>
      </w:r>
    </w:p>
    <w:p w14:paraId="339F6B2E" w14:textId="620C90F5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0447369B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darbų 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pirkimo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0FF92186" w:rsidR="00704AF7" w:rsidRPr="005C532E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5C532E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5C532E">
        <w:rPr>
          <w:rFonts w:ascii="Trebuchet MS" w:hAnsi="Trebuchet MS" w:cs="Arial"/>
          <w:szCs w:val="20"/>
          <w:lang w:val="lt-LT"/>
        </w:rPr>
        <w:t>garantija</w:t>
      </w:r>
      <w:r w:rsidR="0052472A" w:rsidRPr="005C532E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5C532E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5C532E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5C532E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09A6A7FA" w:rsidR="00FB285D" w:rsidRPr="005C532E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3A4F5EF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Standartinė grafiko forma;</w:t>
      </w:r>
    </w:p>
    <w:p w14:paraId="7A8860B9" w14:textId="0BB2A5E3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40BF3BF2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37ACE939" w14:textId="73D03F9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žiniaraščio po </w:t>
      </w:r>
      <w:r w:rsidR="00377B35" w:rsidRPr="005C532E">
        <w:rPr>
          <w:rFonts w:ascii="Trebuchet MS" w:hAnsi="Trebuchet MS" w:cs="Arial"/>
          <w:szCs w:val="20"/>
          <w:lang w:val="lt-LT"/>
        </w:rPr>
        <w:t>T</w:t>
      </w:r>
      <w:r w:rsidRPr="005C532E">
        <w:rPr>
          <w:rFonts w:ascii="Trebuchet MS" w:hAnsi="Trebuchet MS" w:cs="Arial"/>
          <w:szCs w:val="20"/>
          <w:lang w:val="lt-LT"/>
        </w:rPr>
        <w:t xml:space="preserve">echninio </w:t>
      </w:r>
      <w:r w:rsidR="00377B35" w:rsidRPr="005C532E">
        <w:rPr>
          <w:rFonts w:ascii="Trebuchet MS" w:hAnsi="Trebuchet MS" w:cs="Arial"/>
          <w:szCs w:val="20"/>
          <w:lang w:val="lt-LT"/>
        </w:rPr>
        <w:t xml:space="preserve">darbo </w:t>
      </w:r>
      <w:r w:rsidRPr="005C532E">
        <w:rPr>
          <w:rFonts w:ascii="Trebuchet MS" w:hAnsi="Trebuchet MS" w:cs="Arial"/>
          <w:szCs w:val="20"/>
          <w:lang w:val="lt-LT"/>
        </w:rPr>
        <w:t>projekto parengimo pildoma forma.</w:t>
      </w:r>
    </w:p>
    <w:p w14:paraId="7F7C0B1E" w14:textId="5519E5F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3A401964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3F65872C" w14:textId="2E5B0A19" w:rsidR="00530C09" w:rsidRPr="005C532E" w:rsidRDefault="00530C09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Įrenginių ir Medžiagų sąrašas dėl dalinio apmokėjimo (pridedama, jei numatytas apmokėjimas už tokius Įrenginius </w:t>
      </w:r>
      <w:r w:rsidR="00410310" w:rsidRPr="005C532E">
        <w:rPr>
          <w:rFonts w:ascii="Trebuchet MS" w:hAnsi="Trebuchet MS" w:cs="Arial"/>
          <w:szCs w:val="20"/>
          <w:lang w:val="lt-LT"/>
        </w:rPr>
        <w:t>ir</w:t>
      </w:r>
      <w:r w:rsidRPr="005C532E">
        <w:rPr>
          <w:rFonts w:ascii="Trebuchet MS" w:hAnsi="Trebuchet MS" w:cs="Arial"/>
          <w:szCs w:val="20"/>
          <w:lang w:val="lt-LT"/>
        </w:rPr>
        <w:t xml:space="preserve"> Medžiagas</w:t>
      </w:r>
      <w:r w:rsidR="00793E9A" w:rsidRPr="005C532E">
        <w:rPr>
          <w:rFonts w:ascii="Trebuchet MS" w:hAnsi="Trebuchet MS" w:cs="Arial"/>
          <w:szCs w:val="20"/>
          <w:lang w:val="lt-LT"/>
        </w:rPr>
        <w:t>)</w:t>
      </w:r>
      <w:r w:rsidRPr="005C532E">
        <w:rPr>
          <w:rFonts w:ascii="Trebuchet MS" w:hAnsi="Trebuchet MS" w:cs="Arial"/>
          <w:szCs w:val="20"/>
          <w:lang w:val="lt-LT"/>
        </w:rPr>
        <w:t>;</w:t>
      </w:r>
    </w:p>
    <w:p w14:paraId="37827FDA" w14:textId="27D2F582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Kiti priedai (išvardijami prieš paskelbiant Pirkimą).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5C532E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2"/>
          <w:footerReference w:type="default" r:id="rId13"/>
          <w:headerReference w:type="first" r:id="rId14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47246C12" w14:textId="77777777" w:rsidR="004112B6" w:rsidRPr="005C532E" w:rsidRDefault="004112B6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lastRenderedPageBreak/>
        <w:t>PROJEKTAVIMO IR STATYBOS DARBŲ ETAPAI</w:t>
      </w:r>
    </w:p>
    <w:p w14:paraId="5B52D7F6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433E803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5C532E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34D7E9A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0F889D8" w14:textId="75B7460C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(dienos</w:t>
            </w:r>
            <w:r w:rsidR="00377B35" w:rsidRPr="005C532E">
              <w:rPr>
                <w:rFonts w:ascii="Trebuchet MS" w:hAnsi="Trebuchet MS" w:cs="Calibri"/>
                <w:i/>
                <w:szCs w:val="20"/>
                <w:lang w:val="lt-LT"/>
              </w:rPr>
              <w:t>/mėn.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6A605760" w14:textId="23EC3991" w:rsidR="004112B6" w:rsidRPr="005C532E" w:rsidRDefault="004434F8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Darbų etapo kainos be PVM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Mokėtina suma</w:t>
            </w:r>
          </w:p>
          <w:p w14:paraId="101BDEE7" w14:textId="76AC7CF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(E</w:t>
            </w:r>
            <w:r w:rsidR="00C467FC" w:rsidRPr="005C532E">
              <w:rPr>
                <w:rFonts w:ascii="Trebuchet MS" w:hAnsi="Trebuchet MS" w:cs="Calibri"/>
                <w:i/>
                <w:szCs w:val="20"/>
                <w:lang w:val="lt-LT"/>
              </w:rPr>
              <w:t>ur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be PVM)</w:t>
            </w:r>
          </w:p>
        </w:tc>
      </w:tr>
      <w:tr w:rsidR="00FD0A6E" w:rsidRPr="005C532E" w14:paraId="1BAB593D" w14:textId="77777777" w:rsidTr="00C01F2E">
        <w:tc>
          <w:tcPr>
            <w:tcW w:w="1614" w:type="dxa"/>
          </w:tcPr>
          <w:p w14:paraId="5D250356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5386" w:type="dxa"/>
          </w:tcPr>
          <w:p w14:paraId="6FFDD401" w14:textId="2181240D" w:rsidR="004112B6" w:rsidRPr="005C532E" w:rsidRDefault="008A6DD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Parengti projektiniai pasiūlymai, gauti visi statybą leidžiantys dokumentai</w:t>
            </w:r>
          </w:p>
        </w:tc>
        <w:tc>
          <w:tcPr>
            <w:tcW w:w="2693" w:type="dxa"/>
          </w:tcPr>
          <w:p w14:paraId="77BB1B6D" w14:textId="4F5B5337" w:rsidR="004112B6" w:rsidRPr="003552C1" w:rsidRDefault="008A6DD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en-US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6</w:t>
            </w:r>
          </w:p>
        </w:tc>
        <w:tc>
          <w:tcPr>
            <w:tcW w:w="2694" w:type="dxa"/>
          </w:tcPr>
          <w:p w14:paraId="6018288B" w14:textId="1F967AAA" w:rsidR="004112B6" w:rsidRPr="00127D3A" w:rsidRDefault="00127D3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0,04</w:t>
            </w:r>
            <w:r>
              <w:rPr>
                <w:rFonts w:ascii="Trebuchet MS" w:hAnsi="Trebuchet MS" w:cs="Calibri"/>
                <w:szCs w:val="20"/>
                <w:lang w:val="en-US"/>
              </w:rPr>
              <w:t>%</w:t>
            </w:r>
          </w:p>
        </w:tc>
        <w:tc>
          <w:tcPr>
            <w:tcW w:w="2268" w:type="dxa"/>
          </w:tcPr>
          <w:p w14:paraId="19D857C1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FD0A6E" w:rsidRPr="005C532E" w14:paraId="67C0703D" w14:textId="77777777" w:rsidTr="00C01F2E">
        <w:tc>
          <w:tcPr>
            <w:tcW w:w="1614" w:type="dxa"/>
          </w:tcPr>
          <w:p w14:paraId="178B2FA3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51AF35B7" w14:textId="08EF2F24" w:rsidR="004112B6" w:rsidRPr="005C532E" w:rsidRDefault="008A6DD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Parengtas ir patvirtintas pilnos apimties techninis darbo projekto (gauta teigiama ekspertizės išvada)</w:t>
            </w:r>
          </w:p>
        </w:tc>
        <w:tc>
          <w:tcPr>
            <w:tcW w:w="2693" w:type="dxa"/>
          </w:tcPr>
          <w:p w14:paraId="49AC7B7B" w14:textId="0481A513" w:rsidR="004112B6" w:rsidRPr="005C532E" w:rsidRDefault="008A6DD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="00127D3A">
              <w:rPr>
                <w:rFonts w:ascii="Trebuchet MS" w:hAnsi="Trebuchet MS" w:cs="Calibri"/>
                <w:szCs w:val="20"/>
                <w:lang w:val="lt-LT"/>
              </w:rPr>
              <w:t>4</w:t>
            </w:r>
          </w:p>
        </w:tc>
        <w:tc>
          <w:tcPr>
            <w:tcW w:w="2694" w:type="dxa"/>
          </w:tcPr>
          <w:p w14:paraId="7909FAE4" w14:textId="49F242B5" w:rsidR="004112B6" w:rsidRPr="005C532E" w:rsidRDefault="00127D3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0,04</w:t>
            </w:r>
            <w:r>
              <w:rPr>
                <w:rFonts w:ascii="Trebuchet MS" w:hAnsi="Trebuchet MS" w:cs="Calibri"/>
                <w:szCs w:val="20"/>
                <w:lang w:val="en-US"/>
              </w:rPr>
              <w:t>%</w:t>
            </w:r>
          </w:p>
        </w:tc>
        <w:tc>
          <w:tcPr>
            <w:tcW w:w="2268" w:type="dxa"/>
          </w:tcPr>
          <w:p w14:paraId="0EEAFB8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FD0A6E" w:rsidRPr="005C532E" w14:paraId="0127A4C2" w14:textId="77777777" w:rsidTr="00C01F2E">
        <w:tc>
          <w:tcPr>
            <w:tcW w:w="1614" w:type="dxa"/>
          </w:tcPr>
          <w:p w14:paraId="5C9EBA36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III etapas</w:t>
            </w:r>
          </w:p>
        </w:tc>
        <w:tc>
          <w:tcPr>
            <w:tcW w:w="5386" w:type="dxa"/>
          </w:tcPr>
          <w:p w14:paraId="505A9297" w14:textId="1791D3A3" w:rsidR="004112B6" w:rsidRPr="005C532E" w:rsidRDefault="008A6DD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Gauti visi statybos užbaigimo aktai</w:t>
            </w:r>
          </w:p>
        </w:tc>
        <w:tc>
          <w:tcPr>
            <w:tcW w:w="2693" w:type="dxa"/>
          </w:tcPr>
          <w:p w14:paraId="3DB6970D" w14:textId="58DF4484" w:rsidR="004112B6" w:rsidRPr="003552C1" w:rsidRDefault="00127D3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en-US"/>
              </w:rPr>
            </w:pPr>
            <w:r>
              <w:rPr>
                <w:rFonts w:ascii="Trebuchet MS" w:hAnsi="Trebuchet MS" w:cs="Calibri"/>
                <w:szCs w:val="20"/>
                <w:lang w:val="en-US"/>
              </w:rPr>
              <w:t>26</w:t>
            </w:r>
          </w:p>
        </w:tc>
        <w:tc>
          <w:tcPr>
            <w:tcW w:w="2694" w:type="dxa"/>
          </w:tcPr>
          <w:p w14:paraId="20CDB2A7" w14:textId="72C558F9" w:rsidR="004112B6" w:rsidRPr="005C532E" w:rsidRDefault="00127D3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0,04</w:t>
            </w:r>
            <w:r>
              <w:rPr>
                <w:rFonts w:ascii="Trebuchet MS" w:hAnsi="Trebuchet MS" w:cs="Calibri"/>
                <w:szCs w:val="20"/>
                <w:lang w:val="en-US"/>
              </w:rPr>
              <w:t>%</w:t>
            </w:r>
          </w:p>
        </w:tc>
        <w:tc>
          <w:tcPr>
            <w:tcW w:w="2268" w:type="dxa"/>
          </w:tcPr>
          <w:p w14:paraId="0E4B7DD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</w:tbl>
    <w:p w14:paraId="6E6C73AC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4B15E607" w14:textId="77777777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22267FFF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0AF42E3C" w14:textId="77777777" w:rsidR="00EF6592" w:rsidRPr="004434F8" w:rsidRDefault="00EF6592">
      <w:pPr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52DB7" w14:textId="77777777" w:rsidR="00BA0CF2" w:rsidRDefault="00BA0CF2" w:rsidP="00592617">
      <w:pPr>
        <w:spacing w:after="0"/>
      </w:pPr>
      <w:r>
        <w:separator/>
      </w:r>
    </w:p>
  </w:endnote>
  <w:endnote w:type="continuationSeparator" w:id="0">
    <w:p w14:paraId="47A342FD" w14:textId="77777777" w:rsidR="00BA0CF2" w:rsidRDefault="00BA0CF2" w:rsidP="00592617">
      <w:pPr>
        <w:spacing w:after="0"/>
      </w:pPr>
      <w:r>
        <w:continuationSeparator/>
      </w:r>
    </w:p>
  </w:endnote>
  <w:endnote w:type="continuationNotice" w:id="1">
    <w:p w14:paraId="0902881D" w14:textId="77777777" w:rsidR="00BA0CF2" w:rsidRDefault="00BA0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E704E" w14:textId="77777777" w:rsidR="00BA0CF2" w:rsidRDefault="00BA0CF2" w:rsidP="00592617">
      <w:pPr>
        <w:spacing w:after="0"/>
      </w:pPr>
      <w:r>
        <w:separator/>
      </w:r>
    </w:p>
  </w:footnote>
  <w:footnote w:type="continuationSeparator" w:id="0">
    <w:p w14:paraId="720F0AAE" w14:textId="77777777" w:rsidR="00BA0CF2" w:rsidRDefault="00BA0CF2" w:rsidP="00592617">
      <w:pPr>
        <w:spacing w:after="0"/>
      </w:pPr>
      <w:r>
        <w:continuationSeparator/>
      </w:r>
    </w:p>
  </w:footnote>
  <w:footnote w:type="continuationNotice" w:id="1">
    <w:p w14:paraId="6462890B" w14:textId="77777777" w:rsidR="00BA0CF2" w:rsidRDefault="00BA0C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716A69AD" w:rsidR="00C01F2E" w:rsidRPr="00E30D11" w:rsidRDefault="00C01F2E" w:rsidP="00DF0D20">
          <w:pPr>
            <w:rPr>
              <w:rFonts w:ascii="Trebuchet MS" w:hAnsi="Trebuchet MS"/>
              <w:sz w:val="32"/>
              <w:szCs w:val="28"/>
              <w:lang w:val="lt-LT"/>
            </w:rPr>
          </w:pP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BB4B8" w14:textId="6CCCA7FF" w:rsidR="003552C1" w:rsidRPr="003552C1" w:rsidRDefault="003552C1" w:rsidP="003552C1">
    <w:pPr>
      <w:pStyle w:val="Header"/>
      <w:jc w:val="right"/>
      <w:rPr>
        <w:lang w:val="lt-LT"/>
      </w:rPr>
    </w:pPr>
    <w:r>
      <w:rPr>
        <w:lang w:val="lt-LT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0BA1D52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21F29"/>
    <w:rsid w:val="00023D17"/>
    <w:rsid w:val="00024D7B"/>
    <w:rsid w:val="00041CAF"/>
    <w:rsid w:val="00055216"/>
    <w:rsid w:val="000575E6"/>
    <w:rsid w:val="0006625D"/>
    <w:rsid w:val="000672DF"/>
    <w:rsid w:val="00070BCF"/>
    <w:rsid w:val="00074706"/>
    <w:rsid w:val="000770F1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D199A"/>
    <w:rsid w:val="000D4FCF"/>
    <w:rsid w:val="000E136A"/>
    <w:rsid w:val="000E422A"/>
    <w:rsid w:val="000E624D"/>
    <w:rsid w:val="000E74D2"/>
    <w:rsid w:val="000F70D9"/>
    <w:rsid w:val="00111893"/>
    <w:rsid w:val="0011398E"/>
    <w:rsid w:val="00127D3A"/>
    <w:rsid w:val="00132553"/>
    <w:rsid w:val="001423EC"/>
    <w:rsid w:val="00143671"/>
    <w:rsid w:val="0014495E"/>
    <w:rsid w:val="00144C51"/>
    <w:rsid w:val="00172163"/>
    <w:rsid w:val="00172C81"/>
    <w:rsid w:val="00187DE7"/>
    <w:rsid w:val="00190816"/>
    <w:rsid w:val="00191795"/>
    <w:rsid w:val="001946B7"/>
    <w:rsid w:val="0019567C"/>
    <w:rsid w:val="00196864"/>
    <w:rsid w:val="001975B1"/>
    <w:rsid w:val="00197650"/>
    <w:rsid w:val="001A2628"/>
    <w:rsid w:val="001B41D7"/>
    <w:rsid w:val="001C3426"/>
    <w:rsid w:val="001D0BAC"/>
    <w:rsid w:val="001D201E"/>
    <w:rsid w:val="001D4EF9"/>
    <w:rsid w:val="001E14CA"/>
    <w:rsid w:val="001E228A"/>
    <w:rsid w:val="001E32E9"/>
    <w:rsid w:val="001E40FD"/>
    <w:rsid w:val="001E46D0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31170"/>
    <w:rsid w:val="00233583"/>
    <w:rsid w:val="00234AD6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81E4E"/>
    <w:rsid w:val="002843FF"/>
    <w:rsid w:val="002860D8"/>
    <w:rsid w:val="00291324"/>
    <w:rsid w:val="00291C78"/>
    <w:rsid w:val="0029410F"/>
    <w:rsid w:val="0029467F"/>
    <w:rsid w:val="002A2263"/>
    <w:rsid w:val="002A258E"/>
    <w:rsid w:val="002B2181"/>
    <w:rsid w:val="002B3DC9"/>
    <w:rsid w:val="002B74BE"/>
    <w:rsid w:val="002C50B5"/>
    <w:rsid w:val="002D14CD"/>
    <w:rsid w:val="002E01C9"/>
    <w:rsid w:val="002E33DD"/>
    <w:rsid w:val="002E74F4"/>
    <w:rsid w:val="002F79D8"/>
    <w:rsid w:val="0030174E"/>
    <w:rsid w:val="00303A31"/>
    <w:rsid w:val="00305939"/>
    <w:rsid w:val="003166CF"/>
    <w:rsid w:val="0031769B"/>
    <w:rsid w:val="003248B7"/>
    <w:rsid w:val="00332DEE"/>
    <w:rsid w:val="00333C1D"/>
    <w:rsid w:val="003409E2"/>
    <w:rsid w:val="00346D33"/>
    <w:rsid w:val="0035186A"/>
    <w:rsid w:val="003552C1"/>
    <w:rsid w:val="00356E28"/>
    <w:rsid w:val="003662D7"/>
    <w:rsid w:val="00377B35"/>
    <w:rsid w:val="0038019E"/>
    <w:rsid w:val="00385782"/>
    <w:rsid w:val="003872FB"/>
    <w:rsid w:val="003978CC"/>
    <w:rsid w:val="003A0362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F429C"/>
    <w:rsid w:val="003F6F83"/>
    <w:rsid w:val="00400B5E"/>
    <w:rsid w:val="0040104A"/>
    <w:rsid w:val="0040565C"/>
    <w:rsid w:val="0040641E"/>
    <w:rsid w:val="00410310"/>
    <w:rsid w:val="004112B6"/>
    <w:rsid w:val="00411BE6"/>
    <w:rsid w:val="0041485C"/>
    <w:rsid w:val="0041635C"/>
    <w:rsid w:val="00421F86"/>
    <w:rsid w:val="004267D6"/>
    <w:rsid w:val="004434F8"/>
    <w:rsid w:val="004475B6"/>
    <w:rsid w:val="00447AF4"/>
    <w:rsid w:val="00447E56"/>
    <w:rsid w:val="00456002"/>
    <w:rsid w:val="00461EB7"/>
    <w:rsid w:val="00463238"/>
    <w:rsid w:val="00464057"/>
    <w:rsid w:val="00481A15"/>
    <w:rsid w:val="004827D9"/>
    <w:rsid w:val="0049129C"/>
    <w:rsid w:val="004944FC"/>
    <w:rsid w:val="00494969"/>
    <w:rsid w:val="004B0E7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5615B"/>
    <w:rsid w:val="00562828"/>
    <w:rsid w:val="0056290D"/>
    <w:rsid w:val="0057235E"/>
    <w:rsid w:val="00574CF9"/>
    <w:rsid w:val="00574FDF"/>
    <w:rsid w:val="00582509"/>
    <w:rsid w:val="00592617"/>
    <w:rsid w:val="005929D2"/>
    <w:rsid w:val="005979B5"/>
    <w:rsid w:val="005A3AA2"/>
    <w:rsid w:val="005A7B97"/>
    <w:rsid w:val="005C46C0"/>
    <w:rsid w:val="005C532E"/>
    <w:rsid w:val="005C552C"/>
    <w:rsid w:val="005D19B1"/>
    <w:rsid w:val="005D5AA3"/>
    <w:rsid w:val="005D6FDC"/>
    <w:rsid w:val="005E7AE8"/>
    <w:rsid w:val="005F4A90"/>
    <w:rsid w:val="005F77A9"/>
    <w:rsid w:val="006238C5"/>
    <w:rsid w:val="0062721D"/>
    <w:rsid w:val="00631528"/>
    <w:rsid w:val="0063658D"/>
    <w:rsid w:val="00645113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8095A"/>
    <w:rsid w:val="00683BD8"/>
    <w:rsid w:val="00694AB9"/>
    <w:rsid w:val="006A77E9"/>
    <w:rsid w:val="006B6E4F"/>
    <w:rsid w:val="006C5D3F"/>
    <w:rsid w:val="006D1DDF"/>
    <w:rsid w:val="006D69D8"/>
    <w:rsid w:val="006D7AF4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57A17"/>
    <w:rsid w:val="00772BA4"/>
    <w:rsid w:val="00783BC2"/>
    <w:rsid w:val="00790FA6"/>
    <w:rsid w:val="00793E9A"/>
    <w:rsid w:val="007A3A04"/>
    <w:rsid w:val="007B7ED3"/>
    <w:rsid w:val="007C0970"/>
    <w:rsid w:val="007C1F18"/>
    <w:rsid w:val="007C6E36"/>
    <w:rsid w:val="007E2DAA"/>
    <w:rsid w:val="007E2DBE"/>
    <w:rsid w:val="007E4267"/>
    <w:rsid w:val="007E4CB5"/>
    <w:rsid w:val="007E4CEC"/>
    <w:rsid w:val="007E642F"/>
    <w:rsid w:val="007F2DCD"/>
    <w:rsid w:val="007F573E"/>
    <w:rsid w:val="008022A8"/>
    <w:rsid w:val="00802D17"/>
    <w:rsid w:val="00806B15"/>
    <w:rsid w:val="008118CA"/>
    <w:rsid w:val="00811DE9"/>
    <w:rsid w:val="00812D50"/>
    <w:rsid w:val="008171C2"/>
    <w:rsid w:val="00826463"/>
    <w:rsid w:val="00826ADC"/>
    <w:rsid w:val="00830250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16E0"/>
    <w:rsid w:val="008A2797"/>
    <w:rsid w:val="008A6DDA"/>
    <w:rsid w:val="008B031A"/>
    <w:rsid w:val="008B730D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1343D"/>
    <w:rsid w:val="00916438"/>
    <w:rsid w:val="00920C63"/>
    <w:rsid w:val="009242D1"/>
    <w:rsid w:val="00930B59"/>
    <w:rsid w:val="00933C17"/>
    <w:rsid w:val="00933F3D"/>
    <w:rsid w:val="00937268"/>
    <w:rsid w:val="00945B28"/>
    <w:rsid w:val="00955B35"/>
    <w:rsid w:val="00956222"/>
    <w:rsid w:val="009638B5"/>
    <w:rsid w:val="00964288"/>
    <w:rsid w:val="009849E2"/>
    <w:rsid w:val="00984F90"/>
    <w:rsid w:val="0099662D"/>
    <w:rsid w:val="009B0E4E"/>
    <w:rsid w:val="009B26BC"/>
    <w:rsid w:val="009B5CA1"/>
    <w:rsid w:val="009B62A9"/>
    <w:rsid w:val="009C5B50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644D"/>
    <w:rsid w:val="00A20CF0"/>
    <w:rsid w:val="00A2323D"/>
    <w:rsid w:val="00A26C7D"/>
    <w:rsid w:val="00A26E51"/>
    <w:rsid w:val="00A3219D"/>
    <w:rsid w:val="00A334E5"/>
    <w:rsid w:val="00A34801"/>
    <w:rsid w:val="00A34C21"/>
    <w:rsid w:val="00A34C4C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4ACE"/>
    <w:rsid w:val="00A864F6"/>
    <w:rsid w:val="00AA0001"/>
    <w:rsid w:val="00AA7347"/>
    <w:rsid w:val="00AB5054"/>
    <w:rsid w:val="00AC35F1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5515"/>
    <w:rsid w:val="00B27F8B"/>
    <w:rsid w:val="00B27FB9"/>
    <w:rsid w:val="00B35904"/>
    <w:rsid w:val="00B36298"/>
    <w:rsid w:val="00B4208E"/>
    <w:rsid w:val="00B6006A"/>
    <w:rsid w:val="00B6085C"/>
    <w:rsid w:val="00B703BF"/>
    <w:rsid w:val="00B715A0"/>
    <w:rsid w:val="00B7275B"/>
    <w:rsid w:val="00BA0CF2"/>
    <w:rsid w:val="00BA7616"/>
    <w:rsid w:val="00BB51B0"/>
    <w:rsid w:val="00BC5451"/>
    <w:rsid w:val="00BD0638"/>
    <w:rsid w:val="00BD6689"/>
    <w:rsid w:val="00BD6EBB"/>
    <w:rsid w:val="00BE2BB4"/>
    <w:rsid w:val="00BE3A71"/>
    <w:rsid w:val="00BE5220"/>
    <w:rsid w:val="00BE6BB9"/>
    <w:rsid w:val="00BF59C9"/>
    <w:rsid w:val="00C01F2E"/>
    <w:rsid w:val="00C15306"/>
    <w:rsid w:val="00C21FD2"/>
    <w:rsid w:val="00C255E3"/>
    <w:rsid w:val="00C33A76"/>
    <w:rsid w:val="00C40B2B"/>
    <w:rsid w:val="00C40E37"/>
    <w:rsid w:val="00C41264"/>
    <w:rsid w:val="00C41484"/>
    <w:rsid w:val="00C41D21"/>
    <w:rsid w:val="00C467FC"/>
    <w:rsid w:val="00C502A5"/>
    <w:rsid w:val="00C50E3B"/>
    <w:rsid w:val="00C523B6"/>
    <w:rsid w:val="00C625E7"/>
    <w:rsid w:val="00C66143"/>
    <w:rsid w:val="00C661B4"/>
    <w:rsid w:val="00C67243"/>
    <w:rsid w:val="00C73CA5"/>
    <w:rsid w:val="00C77836"/>
    <w:rsid w:val="00C82666"/>
    <w:rsid w:val="00C8570B"/>
    <w:rsid w:val="00C87BEB"/>
    <w:rsid w:val="00C919AF"/>
    <w:rsid w:val="00C93343"/>
    <w:rsid w:val="00C9524A"/>
    <w:rsid w:val="00CA3FB9"/>
    <w:rsid w:val="00CB7385"/>
    <w:rsid w:val="00CB790A"/>
    <w:rsid w:val="00CC1FBD"/>
    <w:rsid w:val="00CC2C8E"/>
    <w:rsid w:val="00CC56D2"/>
    <w:rsid w:val="00CD2371"/>
    <w:rsid w:val="00CE5561"/>
    <w:rsid w:val="00CE5EC8"/>
    <w:rsid w:val="00CF006D"/>
    <w:rsid w:val="00CF11F1"/>
    <w:rsid w:val="00CF3205"/>
    <w:rsid w:val="00D028C9"/>
    <w:rsid w:val="00D02E62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6427"/>
    <w:rsid w:val="00D4118F"/>
    <w:rsid w:val="00D46F57"/>
    <w:rsid w:val="00D50D40"/>
    <w:rsid w:val="00D50D88"/>
    <w:rsid w:val="00D56EF1"/>
    <w:rsid w:val="00D6046D"/>
    <w:rsid w:val="00D723C4"/>
    <w:rsid w:val="00D81657"/>
    <w:rsid w:val="00D82E4F"/>
    <w:rsid w:val="00D95219"/>
    <w:rsid w:val="00DC00E5"/>
    <w:rsid w:val="00DC2BC8"/>
    <w:rsid w:val="00DC360D"/>
    <w:rsid w:val="00DC7864"/>
    <w:rsid w:val="00DD4552"/>
    <w:rsid w:val="00DD582D"/>
    <w:rsid w:val="00DE3417"/>
    <w:rsid w:val="00DE51A2"/>
    <w:rsid w:val="00DF0D20"/>
    <w:rsid w:val="00DF3C0D"/>
    <w:rsid w:val="00E03E2B"/>
    <w:rsid w:val="00E04BC2"/>
    <w:rsid w:val="00E05E26"/>
    <w:rsid w:val="00E10269"/>
    <w:rsid w:val="00E15280"/>
    <w:rsid w:val="00E3201D"/>
    <w:rsid w:val="00E35DD8"/>
    <w:rsid w:val="00E4489C"/>
    <w:rsid w:val="00E46F94"/>
    <w:rsid w:val="00E537C1"/>
    <w:rsid w:val="00E57E28"/>
    <w:rsid w:val="00E63971"/>
    <w:rsid w:val="00E64F6A"/>
    <w:rsid w:val="00E73B2A"/>
    <w:rsid w:val="00E7770B"/>
    <w:rsid w:val="00E858FD"/>
    <w:rsid w:val="00E95E51"/>
    <w:rsid w:val="00E961E6"/>
    <w:rsid w:val="00E97926"/>
    <w:rsid w:val="00EA06FF"/>
    <w:rsid w:val="00EB36B0"/>
    <w:rsid w:val="00EC3EEF"/>
    <w:rsid w:val="00EC4A5C"/>
    <w:rsid w:val="00EC6FCA"/>
    <w:rsid w:val="00EF1756"/>
    <w:rsid w:val="00EF6592"/>
    <w:rsid w:val="00F026D4"/>
    <w:rsid w:val="00F04BB9"/>
    <w:rsid w:val="00F06531"/>
    <w:rsid w:val="00F0763D"/>
    <w:rsid w:val="00F17582"/>
    <w:rsid w:val="00F17D09"/>
    <w:rsid w:val="00F20121"/>
    <w:rsid w:val="00F31833"/>
    <w:rsid w:val="00F34721"/>
    <w:rsid w:val="00F4034E"/>
    <w:rsid w:val="00F57557"/>
    <w:rsid w:val="00F57B4F"/>
    <w:rsid w:val="00F668CC"/>
    <w:rsid w:val="00F66B63"/>
    <w:rsid w:val="00F74D8C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8CA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214596"/>
    <w:rsid w:val="00266062"/>
    <w:rsid w:val="00291324"/>
    <w:rsid w:val="002B499B"/>
    <w:rsid w:val="002F7B99"/>
    <w:rsid w:val="003B39F3"/>
    <w:rsid w:val="0042185A"/>
    <w:rsid w:val="004232BA"/>
    <w:rsid w:val="004B58BA"/>
    <w:rsid w:val="00504A84"/>
    <w:rsid w:val="00547316"/>
    <w:rsid w:val="00597CE8"/>
    <w:rsid w:val="005A3110"/>
    <w:rsid w:val="00683869"/>
    <w:rsid w:val="006B609A"/>
    <w:rsid w:val="007F7381"/>
    <w:rsid w:val="00811EBC"/>
    <w:rsid w:val="00882A81"/>
    <w:rsid w:val="008927AC"/>
    <w:rsid w:val="008D7ECE"/>
    <w:rsid w:val="008F1172"/>
    <w:rsid w:val="009237AA"/>
    <w:rsid w:val="00980343"/>
    <w:rsid w:val="00991106"/>
    <w:rsid w:val="009D1E5F"/>
    <w:rsid w:val="00A56D03"/>
    <w:rsid w:val="00AE6593"/>
    <w:rsid w:val="00B2485F"/>
    <w:rsid w:val="00B930DD"/>
    <w:rsid w:val="00C252DA"/>
    <w:rsid w:val="00CE377B"/>
    <w:rsid w:val="00CF289E"/>
    <w:rsid w:val="00D36427"/>
    <w:rsid w:val="00DD757F"/>
    <w:rsid w:val="00E77CAE"/>
    <w:rsid w:val="00E8263B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829081110B384966BC4BFCD27AE38AA5">
    <w:name w:val="829081110B384966BC4BFCD27AE38AA5"/>
    <w:rsid w:val="00CF289E"/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517199DD5CCA41847B811BAD45FE12" ma:contentTypeVersion="0" ma:contentTypeDescription="Create a new document." ma:contentTypeScope="" ma:versionID="7b6c7031ac372ee14c0e2c1395dcc8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BF357-4137-4BD4-A5E3-CAD56CCA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Lina Pilipavičienė</dc:creator>
  <cp:keywords/>
  <dc:description/>
  <cp:lastModifiedBy>Rugilė Endzinaitė</cp:lastModifiedBy>
  <cp:revision>10</cp:revision>
  <cp:lastPrinted>2017-07-25T09:25:00Z</cp:lastPrinted>
  <dcterms:created xsi:type="dcterms:W3CDTF">2023-12-08T12:13:00Z</dcterms:created>
  <dcterms:modified xsi:type="dcterms:W3CDTF">2024-12-02T06:40:00Z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0x01010049517199DD5CCA41847B811BAD45FE12</vt:lpwstr>
  </property>
</Properties>
</file>